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76" w:rsidRDefault="00EF5AC4" w:rsidP="001B75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AC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6464" behindDoc="1" locked="0" layoutInCell="1" allowOverlap="1" wp14:anchorId="72764BCB" wp14:editId="3F469C43">
            <wp:simplePos x="0" y="0"/>
            <wp:positionH relativeFrom="column">
              <wp:posOffset>-859155</wp:posOffset>
            </wp:positionH>
            <wp:positionV relativeFrom="paragraph">
              <wp:posOffset>-406557</wp:posOffset>
            </wp:positionV>
            <wp:extent cx="7029450" cy="9995338"/>
            <wp:effectExtent l="38100" t="38100" r="19050" b="25400"/>
            <wp:wrapNone/>
            <wp:docPr id="16" name="Рисунок 16" descr="C:\Users\Наталья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99533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B76" w:rsidRDefault="000F0B76" w:rsidP="001B75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B76" w:rsidRDefault="000F0B76" w:rsidP="001B75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B76" w:rsidRDefault="000F0B76" w:rsidP="001B75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B76" w:rsidRDefault="000F0B76" w:rsidP="001B75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B76" w:rsidRPr="00B67060" w:rsidRDefault="000F0B76" w:rsidP="001B75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0B76" w:rsidRDefault="000F0B76" w:rsidP="001B75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74E" w:rsidRDefault="00B604ED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9pt;margin-top:18.05pt;width:370.6pt;height:136.5pt;z-index:251659264;mso-position-horizontal-relative:text;mso-position-vertical-relative:tex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&quot;Летние игры с водой,&#10;песком и ветром:&#10;опыты и эксперименты&quot;"/>
          </v:shape>
        </w:pict>
      </w:r>
    </w:p>
    <w:p w:rsidR="00D5474E" w:rsidRDefault="00D5474E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74E" w:rsidRDefault="00D5474E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74E" w:rsidRDefault="00D5474E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74E" w:rsidRDefault="00D5474E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74E" w:rsidRDefault="00D5474E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74E" w:rsidRDefault="00D5474E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74E" w:rsidRDefault="00D5474E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74E" w:rsidRDefault="00D5474E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74E" w:rsidRDefault="00D5474E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74E" w:rsidRDefault="00D5474E" w:rsidP="00D5474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E34DA" w:rsidRDefault="007E34DA" w:rsidP="00DF5A3E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</w:p>
    <w:p w:rsidR="00D5474E" w:rsidRDefault="00D5474E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74E" w:rsidRDefault="00B604ED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5D20DF91" wp14:editId="512DA1DB">
            <wp:simplePos x="0" y="0"/>
            <wp:positionH relativeFrom="column">
              <wp:posOffset>120247</wp:posOffset>
            </wp:positionH>
            <wp:positionV relativeFrom="paragraph">
              <wp:posOffset>2533650</wp:posOffset>
            </wp:positionV>
            <wp:extent cx="3067050" cy="2672282"/>
            <wp:effectExtent l="0" t="0" r="0" b="0"/>
            <wp:wrapNone/>
            <wp:docPr id="22" name="Рисунок 22" descr="http://mama.tomsk.ru/foto/albums/userpics/10058/186164438545bda584cd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ma.tomsk.ru/foto/albums/userpics/10058/186164438545bda584cd0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7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E34D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0" locked="0" layoutInCell="1" allowOverlap="1" wp14:anchorId="25F0DF59" wp14:editId="24B520E4">
            <wp:simplePos x="0" y="0"/>
            <wp:positionH relativeFrom="column">
              <wp:posOffset>-775335</wp:posOffset>
            </wp:positionH>
            <wp:positionV relativeFrom="paragraph">
              <wp:posOffset>3586480</wp:posOffset>
            </wp:positionV>
            <wp:extent cx="1333500" cy="149678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96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74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Наступило лето. Чем занять ребёнка, когда у </w:t>
      </w:r>
      <w:proofErr w:type="gramStart"/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  появилось</w:t>
      </w:r>
      <w:proofErr w:type="gramEnd"/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много свободного времени? Как заинтересовать любознательного малыша непривычной игрой? Как играть не только с интересом, но и с пользой, не используя при этом сложных и дорогостоящих игрушек? </w:t>
      </w:r>
    </w:p>
    <w:p w:rsid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возрасте ведущим видом деятельности является не только игра, как это принято считать, а в большей части экспериментирование.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способствует формированию у детей познавательного интереса, развивает наблюдательность.  В деятельности экспериментирования ребенок выступает как своеобразный  исследователь.  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экспериментирования дошкольник получает возможность удовлетворить присущую ему любознательность, найти ответ на множество интересующих вопросов: Почему? Зачем? Как? Что будет если?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контакт ребенка с песком, водой, воздухом, предметами или материалами, элементарные опыты с ними позволяют познать их свойства, качества, возможности, пробуждают любознательность, желание узнать больше, обогащают яркими образами окружающего мира. В ходе экспериментальной деятельности дошкольник учится наблюдать, размышлять, сравнивать, отвечать на вопросы, делать выводы, устанавливать причинно-следственные связи, соблюдать правила безопасности.</w:t>
      </w:r>
    </w:p>
    <w:p w:rsidR="004566DD" w:rsidRDefault="004566DD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567" w:rsidRDefault="00063567" w:rsidP="00063567">
      <w:pPr>
        <w:shd w:val="clear" w:color="auto" w:fill="FFFFFF"/>
        <w:spacing w:after="0" w:line="240" w:lineRule="auto"/>
        <w:ind w:left="-5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ПЕСКОМ</w:t>
      </w:r>
    </w:p>
    <w:p w:rsidR="003E0FA3" w:rsidRPr="003E0FA3" w:rsidRDefault="00D5474E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песком </w:t>
      </w:r>
      <w:r w:rsidR="003E0FA3"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влияют на эмоциональное самочувствие детей и являются прекрасным средством для познавательной активности.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песочнице – это прекрасная развивающая среда для работы с детьми. Она дает неограниченные возможности экспрессии, так как игры с песком насыщены разными эмоциями (восторгом, удивлением, радостью), позволяет создавать символические образы, отражающие неповторимый внутренний мир ребенка. Песок – отличный материал для игр: можно рисовать, строить мосты, замки, рыть каналы.  Ребята знакомятся со свойствами песка, постигают приемы строительства из него, учатся действовать с водой. В итоге у них развиваются творческие, исследовательские, конструктивные способности, эстетический вкус. Можно провести с детьми следующие эксперименты: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«Сравнение мокрого и сухого песка по весу».</w:t>
      </w:r>
      <w:r w:rsidR="001B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Насыпаем песок в две одинаковые чашечки, пытаемся на руках определить вес песка, делаем вывод – точнее вес определить с помощью весов. На весах взвешиваем чашечки с песком и определяем, что мокрый песок тяжелее сухого.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«Из чего состоит песок».</w:t>
      </w: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увеличительного стекла внимательно рассмотрим, из чего состоит песок (из зернышек-песчинок). Как выглядят песчинки? Они очень маленькие, круглые, полупрозрачные (или белые, желтые, в зависимости от разновидности песка). Похожи ли песчинки одна на другую? Чем похожи и чем отличаются? Важно, чтобы в процессе сравнения ребята внимательно рассмотрели песчаные зернышки.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«Ветер».</w:t>
      </w: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Предложить детям выяснить, почему при сильном ветре неудобно играть с песком. Дети рассматривают заготовленную «песочницу» (банку с насыпанным тонким слоем песка). Вместе с взрослым создают ураган – резко с силой сжимают банку и выясняют, что происходит и почему (т.к. песчинки маленькие, легкие, не прилипают друг к другу, они не могут удержаться ни друг за друга, ни за землю при сильной струе воздуха). Предложить детям поразмышлять, как сделать, чтобы с песком можно было играть и при сильном ветре (хорошо смочить его водой).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«Своды и тоннели».</w:t>
      </w: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Предложить детям вставить карандаш в трубочку из бумаги. Затем осторожно засыпать ее песком так, чтобы концы трубочки выступали наружу. Вытаскиваем карандаш и видим, что трубочка остается не смятой. Не имеет значения, была ли она закопана в вертикальном, наклонном или горизонтальном положении. Дети делают вывод: песчинки образуют предохранительные своды. Объяснить, почему насекомые, попавшие в песок, выбираются из-под толстого слоя целыми и невредимыми.</w:t>
      </w:r>
    </w:p>
    <w:p w:rsid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«Песочные часы»</w:t>
      </w: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Показать детям песочные часы. Пусть они последят за тем, как пересыпается песок. Дайте детям возможность ощутить длительность минуты. Попросить детей набрать в ладошку как можно больше песка, сжать кулачок и смотреть, как бежит струйка песка. Дети не должны разжимать свой кулачки до тех пор, пока не высыплется весь песок. Предложить поразмышлять над поговоркой «Время как песок», «Время как вода».</w:t>
      </w:r>
    </w:p>
    <w:p w:rsidR="00011AB4" w:rsidRDefault="00011AB4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67" w:rsidRDefault="00063567" w:rsidP="00063567">
      <w:pPr>
        <w:shd w:val="clear" w:color="auto" w:fill="FFFFFF"/>
        <w:spacing w:after="0" w:line="240" w:lineRule="auto"/>
        <w:ind w:left="-5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ВОДОЙ</w:t>
      </w:r>
    </w:p>
    <w:p w:rsidR="003E0FA3" w:rsidRPr="003E0FA3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FA3"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грая с </w:t>
      </w:r>
      <w:r w:rsidR="00D5474E"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водой, дети</w:t>
      </w:r>
      <w:r w:rsidR="003E0FA3"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получают положительные эмоции, но и проводят опыты, эксперименты, познавая свойства этой чудотворной жидкости.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некоторые опыты, проводимые с детьми с водой:</w:t>
      </w:r>
    </w:p>
    <w:p w:rsidR="003E0FA3" w:rsidRPr="003E0FA3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</w:t>
      </w:r>
      <w:r w:rsidR="003E0FA3"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Тонет, не </w:t>
      </w:r>
      <w:r w:rsidR="00D5474E"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тонет</w:t>
      </w:r>
      <w:r w:rsidR="00D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В</w:t>
      </w:r>
      <w:r w:rsidR="003E0FA3"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ванночку с водой опускаем различные по весу предметы. (Выталкивает более легкие предметы)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1B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Подводная</w:t>
      </w:r>
      <w:r w:rsidR="001B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лодка из </w:t>
      </w:r>
      <w:r w:rsidR="00D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яйца» В</w:t>
      </w: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стакане соленая вода в другом пресная, в соленой воде яйцо всплывает. (В соленой воде легче плавать, потому что тело поддерживает не только вода, но и растворенные в ней частички соли).</w:t>
      </w:r>
    </w:p>
    <w:p w:rsidR="003E0FA3" w:rsidRPr="003E0FA3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«Цветы лотоса» </w:t>
      </w:r>
      <w:r w:rsidR="003E0FA3"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цветок из бумаги, лепестки закручиваем к центру, опускаем в воду, цветы распускаются. (Бумага намокает, становится тяжелее и лепестки распускаются).</w:t>
      </w:r>
    </w:p>
    <w:p w:rsidR="003E0FA3" w:rsidRPr="003E0FA3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</w:t>
      </w:r>
      <w:r w:rsidR="003E0FA3"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Чудесные спички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FA3"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Надломить спички по середине капнуть несколько капель воды на сгибы спичек, постепенно спички расправляются, (волокна дерева впитывают влагу, и не могут сильно сгибаться и начинают расправляться).</w:t>
      </w:r>
    </w:p>
    <w:p w:rsidR="003E0FA3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«Веселые </w:t>
      </w:r>
      <w:r w:rsidR="00D5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кораблики» Делаем</w:t>
      </w:r>
      <w:r w:rsidR="003E0FA3"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кораблики из бумаги, ореховой скорлупы, коробочек. Затем пускаем в воду, делая «волны» и «ветер».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  </w:t>
      </w:r>
      <w:r w:rsidRPr="00995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«Попади в колечко»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в море-океане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Весело резвятся. 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детка будет в ванне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Вечером купаться. 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возьмем с собой игрушки, 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не скучно было. 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Рыбки, уточки, лягушки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Вымоются с мылом. </w:t>
      </w:r>
    </w:p>
    <w:p w:rsidR="009957B2" w:rsidRDefault="009957B2" w:rsidP="009957B2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кольцо диаметром примерно 30 см, которое будет держаться на воде (его можно сделать из пенопласта или плотного картона). Также понадобится мячик для пинг-понга или любой маленький резиновый мячик. Предложите ребенку, подталкивая мячик рукой, загнать его в колечко. Можно провести эту игру в форме соревнования – «Кто больше мячиков закатит в колечко», «Чей мячик быстрее», «Попади в цель». Предлагаю также разнообразить игру с колечком и мячиком следующим упражнением: поднимаем мячик высоко и бросаем его в колечко – у кого попадет!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  </w:t>
      </w:r>
      <w:r w:rsidRPr="00995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«Рыбалка»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Рыболов, какую рыбку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поймал нам на обед? 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он с улыбкой: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вовсе не секрет! 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сумел поймать пока 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дырявых башмака! 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Наливаем воды, даем ребенку сачок для ловли аквариумных рыбок или небольшое ситечко для игр с песком. В воду бросаем небольшое количество мелких игрушек и предлагаем выловить сачком как можно больше «рыбок». Можно дать конкретное задание: «Поймай синий (или красный, или желтый) шарик», «Вылови из водички уточку», «Поймай 1 (2, 3) рыбки» и т. д.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       </w:t>
      </w:r>
      <w:r w:rsidRPr="00995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«Брызгалки»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слоники купаться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водою обливаться. 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тобой хоть не слоны, </w:t>
      </w:r>
    </w:p>
    <w:p w:rsidR="009957B2" w:rsidRPr="009957B2" w:rsidRDefault="009957B2" w:rsidP="009957B2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 водою мы дружны! </w:t>
      </w:r>
    </w:p>
    <w:p w:rsidR="009957B2" w:rsidRDefault="009957B2" w:rsidP="009957B2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играть с водяными пистолетами и брызгалками! На дерево или на стену прикрепляем изображение слона, дельфина и предлагаем детям с помощью брызгалки попасть в «мишень», искупать слоника. В очень жаркий денек играем в брызгалку друг с другом.</w:t>
      </w:r>
    </w:p>
    <w:p w:rsidR="009957B2" w:rsidRDefault="009957B2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67" w:rsidRDefault="00063567" w:rsidP="00063567">
      <w:pPr>
        <w:shd w:val="clear" w:color="auto" w:fill="FFFFFF"/>
        <w:spacing w:after="0" w:line="240" w:lineRule="auto"/>
        <w:ind w:left="-5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ВОЗДУХОМ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можно узнать много интересного и о воздухе и его свойствах:</w:t>
      </w:r>
    </w:p>
    <w:p w:rsidR="001B7525" w:rsidRPr="001B7525" w:rsidRDefault="001B7525" w:rsidP="001B7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«Помашем веером»</w:t>
      </w:r>
      <w:r w:rsidR="003E0FA3" w:rsidRPr="001B75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0FA3" w:rsidRPr="001B7525" w:rsidRDefault="003E0FA3" w:rsidP="001B7525">
      <w:pPr>
        <w:pStyle w:val="a3"/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Предложите ребёнку помахать веером около лица. Задайте несколько вопросов: Что вы чувствуете? Подведите ребёнку к выводу, что воздух не «невидимка». Его движения можно почувствовать, обмахиваясь веером.</w:t>
      </w:r>
    </w:p>
    <w:p w:rsidR="001B7525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«Поймаем воздух»</w:t>
      </w:r>
    </w:p>
    <w:p w:rsidR="003E0FA3" w:rsidRPr="003E0FA3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FA3"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ребёнку пакет и помогите ему захватывающим движением поймать воздух и закрыть пакет. Задайте несколько вопросов: Каких размеров стал пакет? Что в пакете? Подтвердите предыдущей вывод: воздух не «невидимка».</w:t>
      </w:r>
    </w:p>
    <w:p w:rsidR="001B7525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«Упругий воздух» 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ребёнку круг для плавания и предложите его накачать. Задайте несколько вопросов: чем мы накачиваем круг? Что насос пропускает в круг? Почему круг стал упругим? Помогите малышу сделать вывод: В кругу воздух и именно он делает его упругим.</w:t>
      </w:r>
    </w:p>
    <w:p w:rsidR="001B7525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«Живой пластилин» 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Налейте вместе с ребёнком 2 стакана воды. В первый стакан – чистую воду, во второй стакан – газированную. В каждый стакан бросьте по 5 кусочков пластилина (размером с рисовое зёрнышко). Задайте ребёнку несколько вопросов: Что происходит в первом стакане? Что происходит во втором стакане? Помогите малышу сделать вывод: в первом стакане обычная вода, в ней содержится большое количество кислорода, и пластилин оседает на дно. Во втором стакане вода газированная, она содержит большое количество углекислого газа. Поэтому кусочки пластилина поднимаются к поверхности воды, переворачиваются и снова идут ко дну, где их снова начинают облеплять пузырьки, но уже в большем количестве. Вначале пластилин тонет, т.к. он тяжелее воды, затем пузырьки газа облепляют кусочки (они напоминают маленькие воздушные шары) и пластилин всплывает на поверхность.</w:t>
      </w:r>
    </w:p>
    <w:p w:rsidR="001B7525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«Холодный воздух» 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Остудите заранее в холодильнике бутылку и предложите ребёнку надеть на горлышко воздушный шарик. Поставьте бутылку в миску с горячей водой. Понаблюдайте, что происходит и задайте несколько вопросов: Что происходит с шариком? Как он изменился? Помогите ребёнку сделать вывод: шарик увеличивается от того, что газ в шарике согревается воздуху становится в шарике тесно. Поэтому он надувается. Проведите еще один эксперимент: поставьте бутылку в холодную воду. Понаблюдайте что происходит. Сделайте ещё один вывод: при нагревании газ расширяется, а при охлаждении сжимается.</w:t>
      </w:r>
    </w:p>
    <w:p w:rsidR="001B7525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«Наш помощник» 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Помогите ребёнку сделать вывод: чем помогает воздух человеку? И необходим ли воздух человеку!</w:t>
      </w:r>
    </w:p>
    <w:p w:rsidR="001B7525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«Живая змейка» 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малышу зажечь свечу и подуть на нее, спросите у ребёнка, почему отклоняется пламя (воздействует поток воздуха). Предложите рассмотреть змейку (круг, прорезанный по спирали и подвешенный на нить), ее спиральную конструкцию и продемонстрируйте ребёнку вращение змейки над свечой (воздух над свечой теплее, над ней змейка вращается, но не опускается вниз, т.к. ее поднимает теплый воздух). Малыш выясняет, что воздух заставляет вращаться змейку.</w:t>
      </w:r>
    </w:p>
    <w:p w:rsidR="001B7525" w:rsidRDefault="001B7525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«Реактивный шарик» 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ребёнку надуть воздушный шар и отпустить его, обратите его внимание на траекторию и длительность его полета. Помогите ребёнку сделать вывод, что для того, чтобы шарик летел дольше, надо его больше надуть, т.к. воздух, вырываясь из шарика, заставляет его двигаться в противоположную сторону. Расскажите, что такой же принцип используется в реактивных двигателях.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опыты и эксперименты сопровождаются  проговариванием и выдвижением множества догадок, попытками предугадать ожидающие результаты. Это положительно сказывается на умения делать выводы, узнавать разнообразные последовательные связи.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экспериментов у ребят возникают множество вопросов, в результате развивается умение думать, рассуждать.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же образом побуждать ребят к играм с песком, водой и ветром, как наполнить их деятельность интересным содержанием? Для этого необходимо оборудование:</w:t>
      </w:r>
    </w:p>
    <w:p w:rsidR="001B7525" w:rsidRDefault="001B7525" w:rsidP="001B7525">
      <w:pPr>
        <w:shd w:val="clear" w:color="auto" w:fill="FFFFFF"/>
        <w:spacing w:after="0" w:line="240" w:lineRule="auto"/>
        <w:ind w:left="-5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FA3" w:rsidRDefault="003E0FA3" w:rsidP="001B7525">
      <w:pPr>
        <w:shd w:val="clear" w:color="auto" w:fill="FFFFFF"/>
        <w:spacing w:after="0" w:line="240" w:lineRule="auto"/>
        <w:ind w:left="-5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</w:t>
      </w:r>
      <w:r w:rsidR="004566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игры с песком, водой и ветром</w:t>
      </w:r>
    </w:p>
    <w:p w:rsidR="004566DD" w:rsidRPr="003E0FA3" w:rsidRDefault="004566DD" w:rsidP="001B7525">
      <w:pPr>
        <w:shd w:val="clear" w:color="auto" w:fill="FFFFFF"/>
        <w:spacing w:after="0" w:line="240" w:lineRule="auto"/>
        <w:ind w:left="-54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игры с песком</w:t>
      </w: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пластмассовые ведерки, совки, лопатки, формочки, грабельки, </w:t>
      </w:r>
      <w:proofErr w:type="gramStart"/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ситечки,  игрушки</w:t>
      </w:r>
      <w:proofErr w:type="gramEnd"/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легко моющиеся (машины, куклы), а также дополнительные материалы: дощечки, фанерные трафареты, изображающие людей, дома, знакомых детям животных, транспортные средства, деревья. Можно </w:t>
      </w:r>
      <w:proofErr w:type="gramStart"/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  для</w:t>
      </w:r>
      <w:proofErr w:type="gramEnd"/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кукольную посуду, куски клеенки, цветной пленки, кусочков разноцветного оргстекла, пластмассы (края должны быть зачищены), природного материала (веточек, корней, камушков, ракушек).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старшего дошкольного возраста для организации конструктивной деятельности в песке предлагаются более мелкие игрушки. Увеличивается количество дополнительного материала. Это могут быть обрезки пластмассовых и резиновых шлангов, труб разного диаметра, куски пенопласта, поролона, шпагата, тесьмы, цветной проволоки (в оболочке), а для формовки песка — пластмассовые емкости разной формы и размера.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обыгрывания построек из песка ребята применяют и поделки, изготовленные своими руками. С этой целью используются материалы, которые не портятся от влаги (поролон, пенопласт, цветная клеенка, проволока и др.). Например, дети могут сплести коврики из пленки способом переплетения основы полосами, сделать мебель для кукол из молочных пакетов, обклеенных бумагой, дорожные знаки, палочки и катушки, зверюшек из поролона.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 формы полых кубов, банок без дна, отрезков пластмассовых труб большого диаметра (в данном случае форма не переворачивается, а снимается, поднимается вверх).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строительства в качестве образцов детям предлагают фотографии, иллюстрации, рисунки с изображением различных сооружений.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игры с водой</w:t>
      </w:r>
      <w:r w:rsidR="00063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игр детей с водой на участке используются надувные бассейны или другие емкости. Также используются плавающие игрушки, выпускаемые промышленностью: корабли, лодки, уточки, рыбки, крокодилы. Лейки, ведерки, водяные мельницы, брызгалки, колбочки, краски пищевые. Сачки, разноцветные шарики, камешки, лодки, кораблики — из древесной коры, </w:t>
      </w:r>
      <w:proofErr w:type="gramStart"/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пенопласта,  уточки</w:t>
      </w:r>
      <w:proofErr w:type="gramEnd"/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,  рыбки,  лягушки — из поролона, плоты из веток деревьев.</w:t>
      </w:r>
    </w:p>
    <w:p w:rsidR="004566DD" w:rsidRDefault="004566DD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игры с ветром</w:t>
      </w:r>
      <w:r w:rsidR="00063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игр с ветром – самолетики, вертушки, флюгеры, </w:t>
      </w:r>
      <w:proofErr w:type="spellStart"/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парашютики</w:t>
      </w:r>
      <w:proofErr w:type="spellEnd"/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султанчики, сачки для ловли ветра, мыльные пузыри, шары, воздушные змеи, летающие тарелки, бумеранги.</w:t>
      </w:r>
    </w:p>
    <w:p w:rsidR="00063567" w:rsidRDefault="00063567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для экспериментирования.</w:t>
      </w:r>
    </w:p>
    <w:p w:rsidR="003E0FA3" w:rsidRPr="003E0FA3" w:rsidRDefault="003E0FA3" w:rsidP="001B7525">
      <w:pPr>
        <w:shd w:val="clear" w:color="auto" w:fill="FFFFFF"/>
        <w:spacing w:after="0" w:line="240" w:lineRule="auto"/>
        <w:ind w:left="-5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Увеличительные стекла, весы, песочные часы, компас, магниты, разные сосуды из различных материалов (пластмасса, металл) разной формы, природный материал (камешки, глина, семена, листья деревьев и т.д.), утилизированный материал (проволока, ткань, пластмасса, пробки и т.д.), технические материалы (гайки, шурупы, болты и т.д.), разные виды бумаг, красители, медицинские материалы (пипетки, шприцы без игл, мерные ложки, резиновые груши и т.д.).</w:t>
      </w:r>
    </w:p>
    <w:p w:rsidR="00E61246" w:rsidRDefault="00E61246" w:rsidP="001B7525">
      <w:pPr>
        <w:spacing w:after="0" w:line="240" w:lineRule="auto"/>
      </w:pPr>
    </w:p>
    <w:sectPr w:rsidR="00E61246" w:rsidSect="00E6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B26D3"/>
    <w:multiLevelType w:val="hybridMultilevel"/>
    <w:tmpl w:val="213A373A"/>
    <w:lvl w:ilvl="0" w:tplc="6F8CA994">
      <w:start w:val="1"/>
      <w:numFmt w:val="decimal"/>
      <w:lvlText w:val="%1."/>
      <w:lvlJc w:val="left"/>
      <w:pPr>
        <w:ind w:left="5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0FA3"/>
    <w:rsid w:val="00011AB4"/>
    <w:rsid w:val="00053F02"/>
    <w:rsid w:val="00054724"/>
    <w:rsid w:val="00063567"/>
    <w:rsid w:val="000A1C1C"/>
    <w:rsid w:val="000E746A"/>
    <w:rsid w:val="000F0B76"/>
    <w:rsid w:val="001A2B1F"/>
    <w:rsid w:val="001B7525"/>
    <w:rsid w:val="002A6028"/>
    <w:rsid w:val="003E0FA3"/>
    <w:rsid w:val="004566DD"/>
    <w:rsid w:val="00564F79"/>
    <w:rsid w:val="00595D38"/>
    <w:rsid w:val="006B2424"/>
    <w:rsid w:val="0075515C"/>
    <w:rsid w:val="007E34DA"/>
    <w:rsid w:val="009957B2"/>
    <w:rsid w:val="00B604ED"/>
    <w:rsid w:val="00B67060"/>
    <w:rsid w:val="00C10D30"/>
    <w:rsid w:val="00D5474E"/>
    <w:rsid w:val="00DF5A3E"/>
    <w:rsid w:val="00E61246"/>
    <w:rsid w:val="00E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2A3E926-E742-440E-9D9A-5328CE1A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246"/>
  </w:style>
  <w:style w:type="paragraph" w:styleId="1">
    <w:name w:val="heading 1"/>
    <w:basedOn w:val="a"/>
    <w:link w:val="10"/>
    <w:uiPriority w:val="9"/>
    <w:qFormat/>
    <w:rsid w:val="003E0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E0FA3"/>
  </w:style>
  <w:style w:type="paragraph" w:styleId="a3">
    <w:name w:val="List Paragraph"/>
    <w:basedOn w:val="a"/>
    <w:uiPriority w:val="34"/>
    <w:qFormat/>
    <w:rsid w:val="001B7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Наталья</cp:lastModifiedBy>
  <cp:revision>14</cp:revision>
  <dcterms:created xsi:type="dcterms:W3CDTF">2015-06-18T17:02:00Z</dcterms:created>
  <dcterms:modified xsi:type="dcterms:W3CDTF">2017-07-20T16:47:00Z</dcterms:modified>
</cp:coreProperties>
</file>